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03D" w:rsidRPr="0080403D" w:rsidRDefault="0080403D" w:rsidP="00356178">
      <w:pPr>
        <w:shd w:val="clear" w:color="auto" w:fill="FFFFFF"/>
        <w:spacing w:after="0" w:line="36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такое грипп?</w:t>
      </w:r>
    </w:p>
    <w:p w:rsidR="0080403D" w:rsidRPr="0080403D" w:rsidRDefault="0080403D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 — это тяжелая вирусная инфекция, которая поражает мужчин, женщин и детей всех возрастов и национальностей. Эпидемии гриппа случаются каждый год обычно в холодное время года. По количеству случаев в мире грипп и ОРВИ занимают первое место, удельный вес в структуре инфекционных заболеваний достигает 95%.</w:t>
      </w:r>
    </w:p>
    <w:p w:rsidR="0080403D" w:rsidRDefault="0080403D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Грипп и ОРВИ, постепенно подрывая здоровье, сокращают на несколько лет среднюю продолжительность жизни человека. При тяжелом течении гриппа часто возникают необратимые поражения </w:t>
      </w:r>
      <w:proofErr w:type="gramStart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сердечно-сосудистой</w:t>
      </w:r>
      <w:proofErr w:type="gramEnd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системы, дыхательных органов, центральной нервной системы, провоцирующие заболевания сердца и сосудов, пневмонии, </w:t>
      </w:r>
      <w:proofErr w:type="spellStart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трахеобронхиты</w:t>
      </w:r>
      <w:proofErr w:type="spellEnd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менингоэнцефалиты</w:t>
      </w:r>
      <w:proofErr w:type="spellEnd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Распространенными осложнениями после гриппа являются риниты, синуситы, бронхиты, отиты, обострение хронических заболеваний, бактериальная суперинфекция. В ослабленный гриппом организм часто внедряется бактериальная инфекция (пневмококковая, гемофильная, стафилококковая). Наибольшие жертвы грипп собирает среди пожилых групп населения, страдающих хроническими болезнями. </w:t>
      </w:r>
    </w:p>
    <w:p w:rsidR="007002A9" w:rsidRPr="0080403D" w:rsidRDefault="00D241CF" w:rsidP="0035617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CF34D" wp14:editId="7EFA0098">
            <wp:extent cx="4046220" cy="3924300"/>
            <wp:effectExtent l="0" t="0" r="0" b="0"/>
            <wp:docPr id="11" name="Рисунок 11" descr="https://sco71.ru/wp-content/uploads/2020/09/kto-v-gruppe-ris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71.ru/wp-content/uploads/2020/09/kto-v-gruppe-ris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73" cy="392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3D" w:rsidRPr="0080403D" w:rsidRDefault="0080403D" w:rsidP="0035617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Что такое ОРВИ? В чём отличие от гриппа?</w:t>
      </w:r>
    </w:p>
    <w:p w:rsidR="0080403D" w:rsidRPr="0080403D" w:rsidRDefault="0080403D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Термин «острое респираторное заболевание» (ОРЗ) или «острая респираторная вирусная инфекция» (ОРВИ) охватывает большое количество заболеваний, во многом похожих друг на друга. Основное их сходство состоит в том, что все они вызываются вирусами, проникающими в организм вместе с вдыхаемым воздухом через рот и носоглотку, а также в том, что все они характеризуются одним и тем же набором симптомов. У больного несколько дней отмечается повышенная температура тела, воспаление в горле, кашель и головная боль. Самым распространенным симптомом респираторных заболеваний является насморк; он вызывается целым рядом родственных вирусов, известных как </w:t>
      </w:r>
      <w:proofErr w:type="spellStart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риновирусы</w:t>
      </w:r>
      <w:proofErr w:type="spellEnd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выздоровлении, все эти симптомы исчезают и не оставляют после себя никаких следов.</w:t>
      </w:r>
    </w:p>
    <w:p w:rsidR="0080403D" w:rsidRDefault="0080403D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Вирус гриппа очень легко передается. Самый распространенный путь передачи инфекции — воздушно-капельный. Также возможен и бытовой путь передачи, например через предметы обихода. При кашле, чихании, разговоре из носоглотки больного или вирусоносителя выбрасываются частицы слюны, слизи, мокроты с болезнетворной микрофлорой, в том числе с вирусами гриппа. Вокруг больного образуется зараженная зона с максимальной концентрацией аэрозольных частиц. Дальность их рассеивания обычно не превышает 2 — 3 м.</w:t>
      </w:r>
    </w:p>
    <w:p w:rsidR="00D241CF" w:rsidRPr="0080403D" w:rsidRDefault="00D241CF" w:rsidP="00D241C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грипп начинается остро. Инкубационный (скрытый) период, как правило, длится 2 — 5 дней. Затем начинается период острых клинических проявлений. Тяжесть болезни зависит от общего состояния здоровья, возраста, от того, контактировал ли больной с данным типом вируса ранее. В зависимости от этого у больного может развиться одна из четырех форм гриппа: легкая, среднетяжелая, тяжелая, </w:t>
      </w:r>
      <w:proofErr w:type="spellStart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гипертоксическая</w:t>
      </w:r>
      <w:proofErr w:type="spellEnd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1CF" w:rsidRPr="0080403D" w:rsidRDefault="00D241CF" w:rsidP="00D241C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Профилактика гриппа и ОРВИ подразделяется </w:t>
      </w:r>
      <w:proofErr w:type="gramStart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неспецифическую и специфическую.</w:t>
      </w:r>
    </w:p>
    <w:p w:rsidR="00D241CF" w:rsidRPr="0080403D" w:rsidRDefault="00D241CF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1CF" w:rsidRDefault="00D241CF" w:rsidP="0080403D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403D" w:rsidRDefault="0080403D" w:rsidP="00356178">
      <w:pPr>
        <w:shd w:val="clear" w:color="auto" w:fill="FFFFFF"/>
        <w:spacing w:after="0" w:line="360" w:lineRule="auto"/>
        <w:ind w:firstLine="709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Симптомы гриппа</w:t>
      </w:r>
    </w:p>
    <w:p w:rsidR="007002A9" w:rsidRPr="0080403D" w:rsidRDefault="007002A9" w:rsidP="0080403D">
      <w:pPr>
        <w:shd w:val="clear" w:color="auto" w:fill="FFFFFF"/>
        <w:spacing w:after="0" w:line="360" w:lineRule="auto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F28E4C" wp14:editId="0102EA73">
            <wp:extent cx="5166360" cy="5806440"/>
            <wp:effectExtent l="0" t="0" r="0" b="3810"/>
            <wp:docPr id="9" name="Рисунок 9" descr="http://detsad58.su/wp-content/uploads/2020/09/koronovirus_3-921x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58.su/wp-content/uploads/2020/09/koronovirus_3-921x12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24" cy="58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2A9" w:rsidRPr="0080403D" w:rsidRDefault="0080403D" w:rsidP="007002A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неспецифической профилактики:</w:t>
      </w:r>
    </w:p>
    <w:p w:rsidR="007002A9" w:rsidRPr="007002A9" w:rsidRDefault="0080403D" w:rsidP="007002A9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0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Личная гигиена.</w:t>
      </w:r>
    </w:p>
    <w:p w:rsidR="0080403D" w:rsidRPr="0080403D" w:rsidRDefault="0080403D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 говоря, множество заболеваний связано с немытыми руками. Источник, как и прежде, больной человек. Избегать в этот период необходимо рукопожатий. После соприкосновений с ручками дверей, туалета, поручнями в общественных местах, обработать руки антисептиком или тщательно их вымыть. Не трогайте грязными, немытыми руками нос, глаза, рот.</w:t>
      </w:r>
    </w:p>
    <w:p w:rsidR="007002A9" w:rsidRDefault="007002A9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02A9" w:rsidRDefault="007002A9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02A9" w:rsidRDefault="007002A9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7BD3A37">
            <wp:extent cx="5067300" cy="5090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73" cy="5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03D" w:rsidRPr="0080403D" w:rsidRDefault="0080403D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Промываем нос.</w:t>
      </w:r>
    </w:p>
    <w:p w:rsidR="0080403D" w:rsidRPr="0080403D" w:rsidRDefault="0080403D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если вы не умеете этого делать, пришла пора учиться. Сейчас многие доктора советуют увлажнять или промывать в период эпидемий нос. Это можно сделать при помощи солевого раствора (на литр воды 1 </w:t>
      </w:r>
      <w:proofErr w:type="spellStart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Start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ожка</w:t>
      </w:r>
      <w:proofErr w:type="spellEnd"/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соли) или специальными соляными спреями, коих в аптеках множество.</w:t>
      </w:r>
    </w:p>
    <w:p w:rsidR="0080403D" w:rsidRPr="0080403D" w:rsidRDefault="0080403D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Одеваем маски.</w:t>
      </w:r>
    </w:p>
    <w:p w:rsidR="0080403D" w:rsidRPr="0080403D" w:rsidRDefault="0080403D" w:rsidP="0080403D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 одевать как раз стоит ее на больного человека, чтобы исключить попадание в пространство крупных частиц слюны при кашле и чихании, мелкие же частицы она не задерживает.</w:t>
      </w:r>
    </w:p>
    <w:p w:rsidR="0080403D" w:rsidRPr="0080403D" w:rsidRDefault="0080403D" w:rsidP="00D241C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Тщательная уборка помещений.</w:t>
      </w: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 Вирус любит теплые и пыльные помещения, поэтому стоит уделить время влажной уборке и проветриванию.</w:t>
      </w:r>
      <w:r w:rsidR="00D241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04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Избегайте массовых скоплений людей.</w:t>
      </w:r>
      <w:r w:rsidR="00D24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этот период лучше </w:t>
      </w: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воздержаться от походов в театры, цирки, кафе и прочие места, где могут оказаться инфицированные люди и где шанс подцепить вирус высок.</w:t>
      </w:r>
    </w:p>
    <w:p w:rsidR="0080403D" w:rsidRDefault="0080403D" w:rsidP="00D241C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0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Другие методы</w:t>
      </w: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которым можно отнести сбалансированное питание и здоровый образ жизни, занятие физкультурой, прогулки и многое другое.</w:t>
      </w:r>
      <w:r w:rsidR="00D24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Всемирная организация здравоохранения считает вакцинацию единственной социально и экономически оправданной мерой борьбы с гриппом. Вакцинация на 90 % снижает заболеваемость, на 60 % снижает госпитализацию.</w:t>
      </w:r>
      <w:r w:rsidR="00D24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40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методом специфической профилактики против гриппа является активная иммунизация — вакцинация, когда в организм вводят частицу инфекционного агента. Вирусы (его части), содержащиеся в вакцине, стимулируют организм к выработке антител (они начинают вырабатываться в среднем через две недели), которые предотвращают размножение вирусов и инфицирование организма. Вакцинацию лучше проводить осенью, поскольку эпидемии гриппа, как правило, бывают между ноябрем и мартом.</w:t>
      </w:r>
    </w:p>
    <w:p w:rsidR="00D241CF" w:rsidRDefault="00D241CF" w:rsidP="00356178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E219EE" wp14:editId="39D7FA01">
            <wp:extent cx="4351020" cy="4564380"/>
            <wp:effectExtent l="0" t="0" r="0" b="7620"/>
            <wp:docPr id="12" name="Рисунок 12" descr="https://pni-rossosh.e-gov36.ru/content/xposts/61/original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i-rossosh.e-gov36.ru/content/xposts/61/original/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14" cy="456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78" w:rsidRPr="00C44675" w:rsidRDefault="00356178" w:rsidP="00356178">
      <w:pPr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46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Муниципальное бюджетное дошкольное образовательное учреждение детский сад №4 муниципального образования </w:t>
      </w:r>
      <w:proofErr w:type="spellStart"/>
      <w:r w:rsidRPr="00C4467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Тимашевский</w:t>
      </w:r>
      <w:proofErr w:type="spellEnd"/>
      <w:r w:rsidRPr="00C446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356178" w:rsidRPr="00C44675" w:rsidRDefault="00356178" w:rsidP="00356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178" w:rsidRPr="00C44675" w:rsidRDefault="00356178" w:rsidP="00356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178" w:rsidRPr="00C44675" w:rsidRDefault="00356178" w:rsidP="00356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178" w:rsidRPr="00C44675" w:rsidRDefault="00356178" w:rsidP="003561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178" w:rsidRDefault="00356178" w:rsidP="00356178">
      <w:pPr>
        <w:spacing w:after="0" w:line="240" w:lineRule="auto"/>
        <w:ind w:right="424"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178" w:rsidRDefault="00356178" w:rsidP="00356178">
      <w:pPr>
        <w:spacing w:after="0" w:line="240" w:lineRule="auto"/>
        <w:ind w:right="424"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178" w:rsidRDefault="00356178" w:rsidP="00356178">
      <w:pPr>
        <w:pStyle w:val="aa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b"/>
          <w:color w:val="111111"/>
          <w:sz w:val="28"/>
          <w:szCs w:val="28"/>
          <w:bdr w:val="none" w:sz="0" w:space="0" w:color="auto" w:frame="1"/>
        </w:rPr>
      </w:pPr>
    </w:p>
    <w:p w:rsidR="00356178" w:rsidRDefault="00356178" w:rsidP="00356178">
      <w:pPr>
        <w:pStyle w:val="aa"/>
        <w:shd w:val="clear" w:color="auto" w:fill="FFFFFF"/>
        <w:spacing w:before="0" w:beforeAutospacing="0" w:after="0" w:afterAutospacing="0" w:line="360" w:lineRule="auto"/>
        <w:contextualSpacing/>
        <w:rPr>
          <w:rStyle w:val="ab"/>
          <w:color w:val="111111"/>
          <w:sz w:val="28"/>
          <w:szCs w:val="28"/>
          <w:bdr w:val="none" w:sz="0" w:space="0" w:color="auto" w:frame="1"/>
        </w:rPr>
      </w:pPr>
    </w:p>
    <w:p w:rsidR="00356178" w:rsidRDefault="00356178" w:rsidP="00356178">
      <w:pPr>
        <w:pStyle w:val="aa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b"/>
          <w:color w:val="111111"/>
          <w:sz w:val="28"/>
          <w:szCs w:val="28"/>
          <w:bdr w:val="none" w:sz="0" w:space="0" w:color="auto" w:frame="1"/>
        </w:rPr>
      </w:pPr>
      <w:r>
        <w:rPr>
          <w:rStyle w:val="ab"/>
          <w:color w:val="111111"/>
          <w:sz w:val="28"/>
          <w:szCs w:val="28"/>
          <w:bdr w:val="none" w:sz="0" w:space="0" w:color="auto" w:frame="1"/>
        </w:rPr>
        <w:t>КОНСУЛЬТАЦИЯ ДЛЯ РОДИТЕЛЕЙ</w:t>
      </w:r>
    </w:p>
    <w:p w:rsidR="00356178" w:rsidRDefault="00356178" w:rsidP="00356178">
      <w:pPr>
        <w:pStyle w:val="aa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b"/>
          <w:color w:val="111111"/>
          <w:sz w:val="28"/>
          <w:szCs w:val="28"/>
          <w:bdr w:val="none" w:sz="0" w:space="0" w:color="auto" w:frame="1"/>
        </w:rPr>
      </w:pPr>
      <w:r>
        <w:rPr>
          <w:rStyle w:val="ab"/>
          <w:color w:val="111111"/>
          <w:sz w:val="28"/>
          <w:szCs w:val="28"/>
          <w:bdr w:val="none" w:sz="0" w:space="0" w:color="auto" w:frame="1"/>
        </w:rPr>
        <w:t>ТЕМА</w:t>
      </w:r>
    </w:p>
    <w:p w:rsidR="00356178" w:rsidRPr="00356178" w:rsidRDefault="00356178" w:rsidP="00356178">
      <w:pPr>
        <w:pStyle w:val="aa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b"/>
          <w:i/>
          <w:color w:val="111111"/>
          <w:sz w:val="40"/>
          <w:szCs w:val="40"/>
          <w:bdr w:val="none" w:sz="0" w:space="0" w:color="auto" w:frame="1"/>
        </w:rPr>
      </w:pPr>
      <w:r w:rsidRPr="00356178">
        <w:rPr>
          <w:rStyle w:val="ab"/>
          <w:i/>
          <w:color w:val="111111"/>
          <w:sz w:val="40"/>
          <w:szCs w:val="40"/>
          <w:bdr w:val="none" w:sz="0" w:space="0" w:color="auto" w:frame="1"/>
        </w:rPr>
        <w:t>«</w:t>
      </w:r>
      <w:r w:rsidRPr="00356178">
        <w:rPr>
          <w:b/>
          <w:bCs/>
          <w:i/>
          <w:color w:val="111111"/>
          <w:sz w:val="40"/>
          <w:szCs w:val="40"/>
          <w:bdr w:val="none" w:sz="0" w:space="0" w:color="auto" w:frame="1"/>
        </w:rPr>
        <w:t>Грипп. Меры профилактики. Симптомы данного заболевания»</w:t>
      </w:r>
    </w:p>
    <w:p w:rsidR="00356178" w:rsidRPr="00356178" w:rsidRDefault="00356178" w:rsidP="00356178">
      <w:pPr>
        <w:spacing w:after="0" w:line="240" w:lineRule="auto"/>
        <w:ind w:firstLine="5670"/>
        <w:jc w:val="both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:rsidR="00356178" w:rsidRDefault="00356178" w:rsidP="00356178">
      <w:pPr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:rsidR="00356178" w:rsidRDefault="00356178" w:rsidP="00356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356178" w:rsidRDefault="00356178" w:rsidP="00356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178" w:rsidRPr="00BE00EA" w:rsidRDefault="00356178" w:rsidP="00356178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Подготовила воспитатель</w:t>
      </w:r>
      <w:r w:rsidRPr="00AA0E0C">
        <w:rPr>
          <w:rFonts w:ascii="Times New Roman" w:hAnsi="Times New Roman" w:cs="Times New Roman"/>
          <w:sz w:val="28"/>
          <w:szCs w:val="28"/>
        </w:rPr>
        <w:t>:</w:t>
      </w: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Шведова Л.Г.</w:t>
      </w: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6178" w:rsidRDefault="00356178" w:rsidP="003561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Ст-ца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Медведовская, 2021г.</w:t>
      </w:r>
    </w:p>
    <w:p w:rsidR="00C90356" w:rsidRDefault="00C90356" w:rsidP="00C90356">
      <w:pPr>
        <w:pStyle w:val="aa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b"/>
          <w:color w:val="111111"/>
          <w:sz w:val="28"/>
          <w:szCs w:val="28"/>
          <w:bdr w:val="none" w:sz="0" w:space="0" w:color="auto" w:frame="1"/>
        </w:rPr>
      </w:pPr>
      <w:r>
        <w:rPr>
          <w:rStyle w:val="ab"/>
          <w:color w:val="111111"/>
          <w:sz w:val="28"/>
          <w:szCs w:val="28"/>
          <w:bdr w:val="none" w:sz="0" w:space="0" w:color="auto" w:frame="1"/>
        </w:rPr>
        <w:lastRenderedPageBreak/>
        <w:t>КОНСУЛЬТАЦИЯ ДЛЯ РОДИТЕЛЕЙ</w:t>
      </w:r>
    </w:p>
    <w:p w:rsidR="00C90356" w:rsidRDefault="00C90356" w:rsidP="00C90356">
      <w:pPr>
        <w:pStyle w:val="aa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rStyle w:val="ab"/>
          <w:color w:val="111111"/>
          <w:sz w:val="28"/>
          <w:szCs w:val="28"/>
          <w:bdr w:val="none" w:sz="0" w:space="0" w:color="auto" w:frame="1"/>
        </w:rPr>
      </w:pPr>
      <w:r>
        <w:rPr>
          <w:rStyle w:val="ab"/>
          <w:color w:val="111111"/>
          <w:sz w:val="28"/>
          <w:szCs w:val="28"/>
          <w:bdr w:val="none" w:sz="0" w:space="0" w:color="auto" w:frame="1"/>
        </w:rPr>
        <w:t>ТЕМА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:</w:t>
      </w:r>
    </w:p>
    <w:p w:rsidR="00C90356" w:rsidRDefault="00C90356" w:rsidP="00C90356">
      <w:pPr>
        <w:pStyle w:val="aa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b/>
          <w:bCs/>
          <w:i/>
          <w:color w:val="111111"/>
          <w:sz w:val="32"/>
          <w:szCs w:val="32"/>
          <w:bdr w:val="none" w:sz="0" w:space="0" w:color="auto" w:frame="1"/>
        </w:rPr>
      </w:pPr>
      <w:r w:rsidRPr="00C90356">
        <w:rPr>
          <w:rStyle w:val="ab"/>
          <w:i/>
          <w:color w:val="111111"/>
          <w:sz w:val="32"/>
          <w:szCs w:val="32"/>
          <w:bdr w:val="none" w:sz="0" w:space="0" w:color="auto" w:frame="1"/>
        </w:rPr>
        <w:t>«</w:t>
      </w:r>
      <w:r w:rsidRPr="00C90356">
        <w:rPr>
          <w:b/>
          <w:bCs/>
          <w:i/>
          <w:color w:val="111111"/>
          <w:sz w:val="32"/>
          <w:szCs w:val="32"/>
          <w:bdr w:val="none" w:sz="0" w:space="0" w:color="auto" w:frame="1"/>
        </w:rPr>
        <w:t>Грипп. Меры профилактики. Симптомы данного заболевания»</w:t>
      </w:r>
    </w:p>
    <w:p w:rsidR="00C90356" w:rsidRPr="00C90356" w:rsidRDefault="00C90356" w:rsidP="00C90356">
      <w:pPr>
        <w:pStyle w:val="aa"/>
        <w:shd w:val="clear" w:color="auto" w:fill="FFFFFF"/>
        <w:spacing w:before="0" w:beforeAutospacing="0" w:after="0" w:afterAutospacing="0" w:line="360" w:lineRule="auto"/>
        <w:contextualSpacing/>
        <w:jc w:val="right"/>
        <w:rPr>
          <w:rStyle w:val="ab"/>
          <w:i/>
          <w:color w:val="111111"/>
          <w:bdr w:val="none" w:sz="0" w:space="0" w:color="auto" w:frame="1"/>
        </w:rPr>
      </w:pPr>
      <w:r>
        <w:rPr>
          <w:b/>
          <w:bCs/>
          <w:i/>
          <w:color w:val="111111"/>
          <w:bdr w:val="none" w:sz="0" w:space="0" w:color="auto" w:frame="1"/>
        </w:rPr>
        <w:t>Подготовила Шведова Л.Г.</w:t>
      </w:r>
    </w:p>
    <w:p w:rsidR="00C90356" w:rsidRDefault="00C90356" w:rsidP="00C903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Как защитить ребенка</w:t>
      </w:r>
      <w:r w:rsidRPr="00C9035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C9035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от гриппа?</w:t>
      </w:r>
    </w:p>
    <w:p w:rsidR="00C90356" w:rsidRPr="00C90356" w:rsidRDefault="00C90356" w:rsidP="00C903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inline distT="0" distB="0" distL="0" distR="0" wp14:anchorId="7483E20A" wp14:editId="0283963E">
            <wp:extent cx="5471160" cy="3596640"/>
            <wp:effectExtent l="0" t="0" r="0" b="3810"/>
            <wp:docPr id="1" name="Рисунок 1" descr="C:\Users\p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Грипп — острое инфекционное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заболевание дыхательных путей, вызываемое вирусом гриппа. Входит 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группу острых респираторных вирусных инфекций (ОРВИ).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Гриппом дети болеют в пять-семь раз чаще взрослых. Причем для маленьких пациентов характерно быстрое развитие различных осложнений после гриппа, таких как бронхит, пневмония, отит, </w:t>
      </w:r>
      <w:proofErr w:type="gramStart"/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сердечно-сосудистые</w:t>
      </w:r>
      <w:proofErr w:type="gramEnd"/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заболевания, заболевания центральной нервной системы и другие.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Повышенный уровень заболеваемости детей гриппом связано с тем, что у них нет иммунитета к вирусам гриппа, как у взрослых, которые в течение жизни периодически сталкиваются с различными возбудителями. Особенно тяжело протекает у детей первая встреча с вирусом гриппа. Чаще всего это происходит в детском саду, когда ребенок начинает тесно контактировать с другими детьми.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Достаточно заболеть гриппом одному ребенку в группе, чтобы болезнь сразила более 60% детей. Заразить гриппом ребенка могут и сами родители или другие члены семьи, посещающие общественные места.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Как грипп появляется у детей: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 заболевания внезапное, 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повышенной интоксикацией. Ребенок становится вялым, жалуется на сильную головную боль и общую слабость, у него высокая температура, достигающая 40</w:t>
      </w:r>
      <w:proofErr w:type="gramStart"/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*С</w:t>
      </w:r>
      <w:proofErr w:type="gramEnd"/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озноб и лихорадочное состояние.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позднее 2-3-го дня болезни 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симптомам интоксикации присоединяются насморк, боль в горле, сухой кашель.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Заболевание гриппом может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сопровождаться болью в животе и рвотой.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Эффективными способами защиты ребенка от гриппа являются: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В настоящее время самым популярным методом профилактики гриппа является вакцинация, которую советуют делать с сентября по ноябрь месяц. Эффективность вакцинации 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детей составляет 70-100%.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Ограничьте число контактов ребенка во время эпидемии гриппа. Не надо детей водить в магазины, на елку и другие места, где большое скопление народа. Больше гуляйте на свежем воздухе, на улице вероятность инфицирования гриппом минимальная, так как там слишком много атмосферы и температура воздуха низкая.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Вирус гриппа чаще всего передается через кашель, чихание и грязные руки. Из дверных ручек и других предметов обихода вирус переходит на руки ребенка, а оттуда в рот, нос и глаза. Поэтому в период эпидемии гриппа надо часто мыть руки ребенка с мылом, особенно если кто-то из членов семьи болен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гриппом. При этом мыть руки чаще должны и сами взрослые, контактирующие с ребенком.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Для профилактики гриппа надо промывать нос и полоскать горло ребенка раствором фурацилина или отваром ромашки, смазывать </w:t>
      </w:r>
      <w:proofErr w:type="spellStart"/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оксолиновой</w:t>
      </w:r>
      <w:proofErr w:type="spellEnd"/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мазью слизистую оболочку носа ребенка, что создает дополнительный защитный барьер от вирусов.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 Самым популярным средством для профилактики гриппа является чеснок. Заставить есть чеснок маленьких детей очень трудно, поэтому лучше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нарежьте дольки чеснока на части, поместите их в маленькую пластмассовую коробку от "Киндер-сюрприза", сделайте дырки в коробке и повесьте ее на шею ребенка, как бусы. Каждый день меняйте высохшие дольки чеснока </w:t>
      </w:r>
      <w:proofErr w:type="gramStart"/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</w:t>
      </w:r>
      <w:proofErr w:type="gramEnd"/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свежие. Дома на кухне, в детской и гостиной также положите несколько нарезанных долек чеснока.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 Во время эпидемии гриппа надо регулярно проветривать помещение, где находится ребенок. Полезно проводить влажную уборку дома и дезинфекцию помещения растворами, убивающими вирусы.</w:t>
      </w:r>
    </w:p>
    <w:p w:rsid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 профилактике гриппа у ребенка ответственные родители начинают задумываться задолго до начала очередной пандемии. Укрепление иммунитета ребенка перед осенне-зимним подъемом заболеваемости должна стать главной задачей для каждого родителя. 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рационе питания ребенка круглый год должны присутствовать продукты, богатые витамином С. Это цитрусовые, черная смородина, клюква, лимоны, калина и хурма. Полезно поить ребенка осенью отваром шиповника и морсами замороженных ягод. Источником витаминов и важнейших микроэлементов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является мед. Если у ребенка нет аллергии, можно поить его чаем с медом, а еще лучше приготовить смесь для укрепления иммунитета. Возьмите по 200 гр. кураги и чернослива, 400 гр. грецких орехов и 350 гр. натурального меда. Сухофрукты и орехи пропустите через мясорубку и перемешайте с медом. Каждый день подавайте ребенку одну столовую ложку смеси вместо десерта.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Если ребенок заболел:</w:t>
      </w:r>
    </w:p>
    <w:p w:rsidR="00C90356" w:rsidRPr="00C90356" w:rsidRDefault="00C90356" w:rsidP="00C9035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надейтесь на собственные силы - это опасно для здоровья и жизни ребенка. Вызывайте врача - только он может поставить верный диагноз и назначить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903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эффективный курс лечения.</w:t>
      </w:r>
    </w:p>
    <w:p w:rsidR="00C90356" w:rsidRDefault="00C90356" w:rsidP="00C903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90356" w:rsidSect="00356178">
      <w:pgSz w:w="11906" w:h="16838"/>
      <w:pgMar w:top="1134" w:right="850" w:bottom="1134" w:left="1701" w:header="708" w:footer="708" w:gutter="0"/>
      <w:pgBorders>
        <w:top w:val="mapPins" w:sz="12" w:space="1" w:color="auto"/>
        <w:left w:val="mapPins" w:sz="12" w:space="4" w:color="auto"/>
        <w:bottom w:val="mapPins" w:sz="12" w:space="1" w:color="auto"/>
        <w:right w:val="mapPins" w:sz="12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B71" w:rsidRDefault="00684B71" w:rsidP="0080403D">
      <w:pPr>
        <w:spacing w:after="0" w:line="240" w:lineRule="auto"/>
      </w:pPr>
      <w:r>
        <w:separator/>
      </w:r>
    </w:p>
  </w:endnote>
  <w:endnote w:type="continuationSeparator" w:id="0">
    <w:p w:rsidR="00684B71" w:rsidRDefault="00684B71" w:rsidP="0080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B71" w:rsidRDefault="00684B71" w:rsidP="0080403D">
      <w:pPr>
        <w:spacing w:after="0" w:line="240" w:lineRule="auto"/>
      </w:pPr>
      <w:r>
        <w:separator/>
      </w:r>
    </w:p>
  </w:footnote>
  <w:footnote w:type="continuationSeparator" w:id="0">
    <w:p w:rsidR="00684B71" w:rsidRDefault="00684B71" w:rsidP="00804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B18B7"/>
    <w:multiLevelType w:val="hybridMultilevel"/>
    <w:tmpl w:val="DD1C020A"/>
    <w:lvl w:ilvl="0" w:tplc="CD7E03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279"/>
    <w:rsid w:val="002B699C"/>
    <w:rsid w:val="003107F7"/>
    <w:rsid w:val="00356178"/>
    <w:rsid w:val="00605279"/>
    <w:rsid w:val="00684B71"/>
    <w:rsid w:val="007002A9"/>
    <w:rsid w:val="0080403D"/>
    <w:rsid w:val="00C90356"/>
    <w:rsid w:val="00D241CF"/>
    <w:rsid w:val="00DE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0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403D"/>
  </w:style>
  <w:style w:type="paragraph" w:styleId="a7">
    <w:name w:val="footer"/>
    <w:basedOn w:val="a"/>
    <w:link w:val="a8"/>
    <w:uiPriority w:val="99"/>
    <w:unhideWhenUsed/>
    <w:rsid w:val="0080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03D"/>
  </w:style>
  <w:style w:type="paragraph" w:styleId="a9">
    <w:name w:val="List Paragraph"/>
    <w:basedOn w:val="a"/>
    <w:uiPriority w:val="34"/>
    <w:qFormat/>
    <w:rsid w:val="007002A9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356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561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0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0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403D"/>
  </w:style>
  <w:style w:type="paragraph" w:styleId="a7">
    <w:name w:val="footer"/>
    <w:basedOn w:val="a"/>
    <w:link w:val="a8"/>
    <w:uiPriority w:val="99"/>
    <w:unhideWhenUsed/>
    <w:rsid w:val="00804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03D"/>
  </w:style>
  <w:style w:type="paragraph" w:styleId="a9">
    <w:name w:val="List Paragraph"/>
    <w:basedOn w:val="a"/>
    <w:uiPriority w:val="34"/>
    <w:qFormat/>
    <w:rsid w:val="007002A9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356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561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7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05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12" w:space="8" w:color="auto"/>
                <w:right w:val="none" w:sz="0" w:space="0" w:color="auto"/>
              </w:divBdr>
            </w:div>
          </w:divsChild>
        </w:div>
      </w:divsChild>
    </w:div>
    <w:div w:id="17521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2021-01-23T13:51:00Z</cp:lastPrinted>
  <dcterms:created xsi:type="dcterms:W3CDTF">2021-01-23T03:14:00Z</dcterms:created>
  <dcterms:modified xsi:type="dcterms:W3CDTF">2021-01-23T14:07:00Z</dcterms:modified>
</cp:coreProperties>
</file>